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063" w:rsidRPr="002C68E8" w:rsidRDefault="001F2CF5" w:rsidP="00D52B69">
      <w:pPr>
        <w:tabs>
          <w:tab w:val="num" w:pos="1440"/>
        </w:tabs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8E8">
        <w:rPr>
          <w:rFonts w:ascii="Times New Roman" w:hAnsi="Times New Roman" w:cs="Times New Roman"/>
          <w:b/>
          <w:sz w:val="24"/>
          <w:szCs w:val="24"/>
        </w:rPr>
        <w:t>План работы по обеспечению</w:t>
      </w:r>
      <w:r w:rsidR="00B866DD" w:rsidRPr="002C6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01BB" w:rsidRPr="002C68E8">
        <w:rPr>
          <w:rFonts w:ascii="Times New Roman" w:hAnsi="Times New Roman" w:cs="Times New Roman"/>
          <w:b/>
          <w:sz w:val="24"/>
          <w:szCs w:val="24"/>
        </w:rPr>
        <w:t>введения федеральных государственных образовательных стандартов  образования обучающихся с ограниченными возможностями здоровья</w:t>
      </w:r>
      <w:bookmarkStart w:id="0" w:name="_GoBack"/>
      <w:bookmarkEnd w:id="0"/>
    </w:p>
    <w:p w:rsidR="00410063" w:rsidRPr="00410063" w:rsidRDefault="00410063" w:rsidP="00D10624">
      <w:pPr>
        <w:tabs>
          <w:tab w:val="num" w:pos="144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0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985"/>
        <w:gridCol w:w="2126"/>
        <w:gridCol w:w="142"/>
        <w:gridCol w:w="2693"/>
      </w:tblGrid>
      <w:tr w:rsidR="00410063" w:rsidRPr="00410063" w:rsidTr="00D10624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3" w:rsidRPr="00410063" w:rsidRDefault="00D10624" w:rsidP="00D10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3" w:rsidRPr="00410063" w:rsidRDefault="00410063" w:rsidP="00D10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3" w:rsidRPr="002C68E8" w:rsidRDefault="00410063" w:rsidP="00D10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  <w:p w:rsidR="00D10624" w:rsidRPr="00410063" w:rsidRDefault="00D10624" w:rsidP="00D10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3" w:rsidRPr="00410063" w:rsidRDefault="00410063" w:rsidP="00D10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3" w:rsidRPr="00410063" w:rsidRDefault="00410063" w:rsidP="00D10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00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410063" w:rsidRPr="00410063" w:rsidTr="00684FE6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63" w:rsidRPr="00410063" w:rsidRDefault="00410063" w:rsidP="00D10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Организационное обеспечение введения ФГОС с ОВЗ</w:t>
            </w:r>
          </w:p>
        </w:tc>
      </w:tr>
      <w:tr w:rsidR="00410063" w:rsidRPr="00410063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410063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410063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Создание рабочей группы по введению ФГОС образования </w:t>
            </w:r>
            <w:proofErr w:type="gramStart"/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ограниченными возможностями здоровья.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410063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2015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410063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определение функционала рабочей группы</w:t>
            </w:r>
          </w:p>
        </w:tc>
      </w:tr>
      <w:tr w:rsidR="00410063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2C68E8" w:rsidRDefault="0082313A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2C68E8" w:rsidRDefault="0082313A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</w:t>
            </w:r>
            <w:r w:rsidR="00C51B9C"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отка и утверждение плана </w:t>
            </w: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введения ФГОС с ОВЗ  в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2C68E8" w:rsidRDefault="0082313A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УР, руководитель МО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2C68E8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2C68E8" w:rsidRDefault="0082313A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мероприятий, 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обеспечивающий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с ОВЗ</w:t>
            </w:r>
          </w:p>
        </w:tc>
      </w:tr>
      <w:tr w:rsidR="0082313A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13A" w:rsidRPr="002C68E8" w:rsidRDefault="0082313A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13A" w:rsidRPr="002C68E8" w:rsidRDefault="0082313A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Заседание МО «Требования к условиям реализации образовательного процесса при введении ФГОС»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13A" w:rsidRPr="002C68E8" w:rsidRDefault="0082313A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13A" w:rsidRPr="002C68E8" w:rsidRDefault="00C51B9C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2015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13A" w:rsidRPr="002C68E8" w:rsidRDefault="0082313A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требований условиям организации образовательного процесса</w:t>
            </w:r>
            <w:r w:rsidR="002550B2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проведении ФГОС с ОВЗ</w:t>
            </w:r>
          </w:p>
        </w:tc>
      </w:tr>
      <w:tr w:rsidR="002550B2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2" w:rsidRPr="002C68E8" w:rsidRDefault="002550B2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2" w:rsidRPr="002C68E8" w:rsidRDefault="002550B2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Педагогический совет «Проблемы введения и реализации требования ФГОС с ОВЗ»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2" w:rsidRPr="002C68E8" w:rsidRDefault="002550B2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2" w:rsidRPr="002C68E8" w:rsidRDefault="00C51B9C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Ноябрь 2015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0B2" w:rsidRPr="002C68E8" w:rsidRDefault="007C39E3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Ликвидация затруднений</w:t>
            </w:r>
          </w:p>
        </w:tc>
      </w:tr>
      <w:tr w:rsidR="001E55B9" w:rsidRPr="002C68E8" w:rsidTr="00D10624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5B9" w:rsidRPr="002C68E8" w:rsidRDefault="001E55B9" w:rsidP="00D10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Нормативное обеспечение введения ФГОС С ОВЗ</w:t>
            </w:r>
          </w:p>
        </w:tc>
      </w:tr>
      <w:tr w:rsidR="00410063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1E55B9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1E55B9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приказов, локальных актов, регламентирующих введение ФГОС с ОВЗ доведение нормативных документов до сведения всех педагогов.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Апрель 2015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дополнений документы, регламентирующие деятельность школы</w:t>
            </w:r>
          </w:p>
        </w:tc>
      </w:tr>
      <w:tr w:rsidR="00683177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Приведение должностных инструкций работников школы-интерната в соответствие с требованиями ФГОС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Ноябрь 2015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3177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базисного  образовательного плана по переходу на ФГОС и АООП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УР, руководители МО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Ноябрь 2015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77" w:rsidRPr="002C68E8" w:rsidRDefault="0068317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Знание нормативных требований базисного образовательного плана</w:t>
            </w:r>
          </w:p>
        </w:tc>
      </w:tr>
      <w:tr w:rsidR="001E55B9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5B9" w:rsidRPr="002C68E8" w:rsidRDefault="00683177" w:rsidP="00D106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5B9" w:rsidRPr="002C68E8" w:rsidRDefault="00683177" w:rsidP="00D106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 школы-интерната.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5B9" w:rsidRPr="002C68E8" w:rsidRDefault="00C51B9C" w:rsidP="00D106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5B9" w:rsidRPr="002C68E8" w:rsidRDefault="00C51B9C" w:rsidP="00D106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>Ноябрь 2015 г. октябрь 2016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5B9" w:rsidRPr="002C68E8" w:rsidRDefault="001E55B9" w:rsidP="00D106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24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624" w:rsidRPr="002C68E8" w:rsidRDefault="00D10624" w:rsidP="00D10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624" w:rsidRPr="002C68E8" w:rsidRDefault="00D10624" w:rsidP="00D10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школе-интернате плана-графика повышения квалификации руководящих и педагогических работников  по вопросам реализации ФГОС образования обучающихся с ОВЗ </w:t>
            </w:r>
          </w:p>
          <w:p w:rsidR="00D10624" w:rsidRPr="002C68E8" w:rsidRDefault="00D10624" w:rsidP="00D10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624" w:rsidRPr="002C68E8" w:rsidRDefault="00D10624" w:rsidP="00D10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624" w:rsidRPr="002C68E8" w:rsidRDefault="00D10624" w:rsidP="00D10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>Сентябрь 2016г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624" w:rsidRPr="002C68E8" w:rsidRDefault="00D10624" w:rsidP="00D10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повышения квалификации педагогических работников в соответствии с требованиями ФГОС образования обучающихся с ОВЗ, </w:t>
            </w:r>
            <w:r w:rsidR="008B089F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C68E8">
              <w:rPr>
                <w:rFonts w:ascii="Times New Roman" w:hAnsi="Times New Roman" w:cs="Times New Roman"/>
                <w:sz w:val="24"/>
                <w:szCs w:val="24"/>
              </w:rPr>
              <w:t>казы</w:t>
            </w:r>
          </w:p>
        </w:tc>
      </w:tr>
      <w:tr w:rsidR="00C51B9C" w:rsidRPr="002C68E8" w:rsidTr="00D10624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1B9C" w:rsidRPr="002C68E8" w:rsidRDefault="00D10624" w:rsidP="00D10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</w:t>
            </w:r>
            <w:r w:rsidR="00C51B9C" w:rsidRPr="002C68E8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етодическое обеспечение перехода на ФГОС с ОВЗ</w:t>
            </w:r>
          </w:p>
        </w:tc>
      </w:tr>
      <w:tr w:rsidR="00410063" w:rsidRPr="00410063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063" w:rsidRPr="00410063" w:rsidRDefault="00C51B9C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C51B9C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в педагогических коллективах базовых </w:t>
            </w: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документов ФГОС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C51B9C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D684D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="008D684D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8D684D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 и </w:t>
            </w: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410063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требований ФГОС с ОВЗ к </w:t>
            </w: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струкруре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АООП, к условиям реализации результатам освоение программы</w:t>
            </w:r>
          </w:p>
        </w:tc>
      </w:tr>
      <w:tr w:rsidR="00410063" w:rsidRPr="00410063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рабочих программ по ФГОС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 и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Май 2016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Проектирование педагогическим процессом педагогами по предметам образовательного плана школы-интернат с учетом 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требовании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ФГОС с ОВЗ</w:t>
            </w:r>
          </w:p>
        </w:tc>
      </w:tr>
      <w:tr w:rsidR="00410063" w:rsidRPr="00410063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D10624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D684D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консультации, семинары – по актуальным проблемам перехода на ФГОС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  и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2015-2016 </w:t>
            </w: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63" w:rsidRPr="00410063" w:rsidRDefault="008D684D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Ликвидация профессиональных затруднений</w:t>
            </w:r>
          </w:p>
        </w:tc>
      </w:tr>
      <w:tr w:rsidR="008D684D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84D" w:rsidRPr="002C68E8" w:rsidRDefault="00D10624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D684D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84D" w:rsidRPr="002C68E8" w:rsidRDefault="00D84A4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ВШК по реализации ФГОС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84D" w:rsidRPr="002C68E8" w:rsidRDefault="00D84A4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84D" w:rsidRPr="002C68E8" w:rsidRDefault="00D84A4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84D" w:rsidRPr="002C68E8" w:rsidRDefault="00D84A4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Отслеживание результатов внедрения ФГОС с ОВЗ.</w:t>
            </w:r>
          </w:p>
        </w:tc>
      </w:tr>
      <w:tr w:rsidR="00D84A47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10624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84A47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опыта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опыта педагогов.</w:t>
            </w:r>
          </w:p>
        </w:tc>
      </w:tr>
      <w:tr w:rsidR="00D10624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24" w:rsidRPr="002C68E8" w:rsidRDefault="00D10624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24" w:rsidRPr="002C68E8" w:rsidRDefault="00D10624" w:rsidP="002C68E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 методических рекомендаций </w:t>
            </w: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 по реализации полномочий субъекта Российской 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Федерации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финансовому обеспечению прав обучающихся с ОВЗ  на получение общедоступного и бесплатного образования в условиях введения ФГОС</w:t>
            </w:r>
            <w:r w:rsidR="002C68E8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 обучающихся с ОВЗ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24" w:rsidRPr="002C68E8" w:rsidRDefault="00D10624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24" w:rsidRPr="002C68E8" w:rsidRDefault="00D10624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август 2015 – сентябрь 2016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24" w:rsidRPr="002C68E8" w:rsidRDefault="00D10624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соответствия нормативной базы школы-интерната требов</w:t>
            </w:r>
            <w:r w:rsidR="002C68E8"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аниям ФГОС  с ОВЗ</w:t>
            </w:r>
          </w:p>
        </w:tc>
      </w:tr>
      <w:tr w:rsidR="00D84A47" w:rsidRPr="002C68E8" w:rsidTr="00741EC1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Информационное обеспечение перехода на ФГОС с ОВЗ</w:t>
            </w:r>
          </w:p>
        </w:tc>
      </w:tr>
      <w:tr w:rsidR="00410063" w:rsidRPr="00410063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63" w:rsidRPr="00410063" w:rsidRDefault="00D84A4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63" w:rsidRPr="00410063" w:rsidRDefault="00D84A47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 педагогических работников в подготовке и проведении педсоветов по переходу на ФГОС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63" w:rsidRPr="00410063" w:rsidRDefault="00D84A4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63" w:rsidRPr="00410063" w:rsidRDefault="00D84A4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63" w:rsidRPr="00410063" w:rsidRDefault="00D84A4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педагогического опыта</w:t>
            </w:r>
          </w:p>
        </w:tc>
      </w:tr>
      <w:tr w:rsidR="00D84A47" w:rsidRPr="002C68E8" w:rsidTr="00D106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Информирование родителей обучающихся о подготовке к внедрению ФГОС и результатах их ведения в школу-интернат через школьные сайты, информационные стенды, родительские собрания.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Май 2016 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47" w:rsidRPr="002C68E8" w:rsidRDefault="00D84A47" w:rsidP="00D106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8E8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общественности выходе и результата внедрения ФГОС с ОВЗ</w:t>
            </w:r>
          </w:p>
        </w:tc>
      </w:tr>
      <w:tr w:rsidR="00410063" w:rsidRPr="00410063" w:rsidTr="00684FE6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3" w:rsidRPr="00410063" w:rsidRDefault="00410063" w:rsidP="00D10624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10063" w:rsidRPr="00410063" w:rsidTr="00684FE6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3" w:rsidRPr="00410063" w:rsidRDefault="00410063" w:rsidP="00D10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10063" w:rsidRPr="00410063" w:rsidTr="00684FE6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3" w:rsidRPr="00410063" w:rsidRDefault="00410063" w:rsidP="00D10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410063" w:rsidRPr="00410063" w:rsidRDefault="00410063" w:rsidP="00410063">
      <w:pPr>
        <w:rPr>
          <w:rFonts w:ascii="Times New Roman" w:eastAsia="Calibri" w:hAnsi="Times New Roman" w:cs="Times New Roman"/>
          <w:sz w:val="24"/>
          <w:szCs w:val="24"/>
        </w:rPr>
      </w:pPr>
    </w:p>
    <w:p w:rsidR="00410063" w:rsidRPr="002C68E8" w:rsidRDefault="00410063">
      <w:pPr>
        <w:rPr>
          <w:rFonts w:ascii="Times New Roman" w:hAnsi="Times New Roman" w:cs="Times New Roman"/>
          <w:sz w:val="24"/>
          <w:szCs w:val="24"/>
        </w:rPr>
      </w:pPr>
    </w:p>
    <w:p w:rsidR="0089759D" w:rsidRPr="002C68E8" w:rsidRDefault="0089759D" w:rsidP="0089759D">
      <w:pPr>
        <w:rPr>
          <w:rFonts w:ascii="Times New Roman" w:hAnsi="Times New Roman" w:cs="Times New Roman"/>
          <w:sz w:val="24"/>
          <w:szCs w:val="24"/>
        </w:rPr>
      </w:pPr>
    </w:p>
    <w:sectPr w:rsidR="0089759D" w:rsidRPr="002C68E8" w:rsidSect="00D10624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F5"/>
    <w:rsid w:val="001E55B9"/>
    <w:rsid w:val="001F2CF5"/>
    <w:rsid w:val="002550B2"/>
    <w:rsid w:val="002C68E8"/>
    <w:rsid w:val="00410063"/>
    <w:rsid w:val="00623233"/>
    <w:rsid w:val="00683177"/>
    <w:rsid w:val="007C39E3"/>
    <w:rsid w:val="0082313A"/>
    <w:rsid w:val="00857F30"/>
    <w:rsid w:val="0089759D"/>
    <w:rsid w:val="008B089F"/>
    <w:rsid w:val="008D684D"/>
    <w:rsid w:val="00A301BB"/>
    <w:rsid w:val="00B866DD"/>
    <w:rsid w:val="00C51B9C"/>
    <w:rsid w:val="00D10624"/>
    <w:rsid w:val="00D52B69"/>
    <w:rsid w:val="00D8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5</cp:revision>
  <cp:lastPrinted>2015-10-14T11:36:00Z</cp:lastPrinted>
  <dcterms:created xsi:type="dcterms:W3CDTF">2015-10-14T05:47:00Z</dcterms:created>
  <dcterms:modified xsi:type="dcterms:W3CDTF">2018-04-05T07:51:00Z</dcterms:modified>
</cp:coreProperties>
</file>